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在郑州</w:t>
      </w:r>
      <w:r>
        <w:rPr>
          <w:rFonts w:ascii="方正小标宋简体" w:eastAsia="方正小标宋简体"/>
          <w:sz w:val="36"/>
          <w:szCs w:val="36"/>
        </w:rPr>
        <w:t>教育城域网外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使用中国</w:t>
      </w:r>
      <w:r>
        <w:rPr>
          <w:rFonts w:ascii="方正小标宋简体" w:eastAsia="方正小标宋简体"/>
          <w:sz w:val="36"/>
          <w:szCs w:val="36"/>
        </w:rPr>
        <w:t>知网（</w:t>
      </w:r>
      <w:r>
        <w:rPr>
          <w:rFonts w:hint="eastAsia" w:ascii="方正小标宋简体" w:eastAsia="方正小标宋简体"/>
          <w:sz w:val="36"/>
          <w:szCs w:val="36"/>
        </w:rPr>
        <w:t>CNKI</w:t>
      </w:r>
      <w:r>
        <w:rPr>
          <w:rFonts w:ascii="方正小标宋简体" w:eastAsia="方正小标宋简体"/>
          <w:sz w:val="36"/>
          <w:szCs w:val="36"/>
        </w:rPr>
        <w:t>）</w:t>
      </w:r>
      <w:r>
        <w:rPr>
          <w:rFonts w:hint="eastAsia" w:ascii="方正小标宋简体" w:eastAsia="方正小标宋简体"/>
          <w:sz w:val="36"/>
          <w:szCs w:val="36"/>
        </w:rPr>
        <w:t>文献资源</w:t>
      </w:r>
      <w:r>
        <w:rPr>
          <w:rFonts w:ascii="方正小标宋简体" w:eastAsia="方正小标宋简体"/>
          <w:sz w:val="36"/>
          <w:szCs w:val="36"/>
        </w:rPr>
        <w:t>的</w:t>
      </w:r>
      <w:r>
        <w:rPr>
          <w:rFonts w:hint="eastAsia" w:ascii="方正小标宋简体" w:eastAsia="方正小标宋简体"/>
          <w:sz w:val="36"/>
          <w:szCs w:val="36"/>
        </w:rPr>
        <w:t>办法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为满足疫情</w:t>
      </w:r>
      <w:r>
        <w:rPr>
          <w:rFonts w:ascii="仿宋" w:hAnsi="仿宋" w:eastAsia="仿宋"/>
          <w:sz w:val="32"/>
          <w:szCs w:val="32"/>
        </w:rPr>
        <w:t>期间郑州市</w:t>
      </w:r>
      <w:r>
        <w:rPr>
          <w:rFonts w:hint="eastAsia" w:ascii="仿宋" w:hAnsi="仿宋" w:eastAsia="仿宋"/>
          <w:sz w:val="32"/>
          <w:szCs w:val="32"/>
        </w:rPr>
        <w:t>教师在</w:t>
      </w:r>
      <w:r>
        <w:rPr>
          <w:rFonts w:ascii="仿宋" w:hAnsi="仿宋" w:eastAsia="仿宋"/>
          <w:sz w:val="32"/>
          <w:szCs w:val="32"/>
        </w:rPr>
        <w:t>郑州教育城域网外</w:t>
      </w:r>
      <w:r>
        <w:rPr>
          <w:rFonts w:hint="eastAsia" w:ascii="仿宋" w:hAnsi="仿宋" w:eastAsia="仿宋"/>
          <w:sz w:val="32"/>
          <w:szCs w:val="32"/>
        </w:rPr>
        <w:t>访问中国</w:t>
      </w:r>
      <w:r>
        <w:rPr>
          <w:rFonts w:ascii="仿宋" w:hAnsi="仿宋" w:eastAsia="仿宋"/>
          <w:sz w:val="32"/>
          <w:szCs w:val="32"/>
        </w:rPr>
        <w:t>知网（</w:t>
      </w:r>
      <w:r>
        <w:rPr>
          <w:rFonts w:hint="eastAsia" w:ascii="仿宋" w:hAnsi="仿宋" w:eastAsia="仿宋"/>
          <w:sz w:val="32"/>
          <w:szCs w:val="32"/>
        </w:rPr>
        <w:t>CNKI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文献</w:t>
      </w:r>
      <w:r>
        <w:rPr>
          <w:rFonts w:ascii="仿宋" w:hAnsi="仿宋" w:eastAsia="仿宋"/>
          <w:sz w:val="32"/>
          <w:szCs w:val="32"/>
        </w:rPr>
        <w:t>资源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开展</w:t>
      </w:r>
      <w:r>
        <w:rPr>
          <w:rFonts w:hint="eastAsia" w:ascii="仿宋" w:hAnsi="仿宋" w:eastAsia="仿宋"/>
          <w:sz w:val="32"/>
          <w:szCs w:val="32"/>
        </w:rPr>
        <w:t>学术研究</w:t>
      </w:r>
      <w:r>
        <w:rPr>
          <w:rFonts w:ascii="仿宋" w:hAnsi="仿宋" w:eastAsia="仿宋"/>
          <w:sz w:val="32"/>
          <w:szCs w:val="32"/>
        </w:rPr>
        <w:t>工作的</w:t>
      </w:r>
      <w:r>
        <w:rPr>
          <w:rFonts w:hint="eastAsia" w:ascii="仿宋" w:hAnsi="仿宋" w:eastAsia="仿宋"/>
          <w:sz w:val="32"/>
          <w:szCs w:val="32"/>
        </w:rPr>
        <w:t>迫切</w:t>
      </w:r>
      <w:r>
        <w:rPr>
          <w:rFonts w:ascii="仿宋" w:hAnsi="仿宋" w:eastAsia="仿宋"/>
          <w:sz w:val="32"/>
          <w:szCs w:val="32"/>
        </w:rPr>
        <w:t>需求，</w:t>
      </w:r>
      <w:r>
        <w:rPr>
          <w:rFonts w:hint="eastAsia" w:ascii="仿宋" w:hAnsi="仿宋" w:eastAsia="仿宋"/>
          <w:sz w:val="32"/>
          <w:szCs w:val="32"/>
        </w:rPr>
        <w:t>经</w:t>
      </w:r>
      <w:r>
        <w:rPr>
          <w:rFonts w:ascii="仿宋" w:hAnsi="仿宋" w:eastAsia="仿宋"/>
          <w:sz w:val="32"/>
          <w:szCs w:val="32"/>
        </w:rPr>
        <w:t>郑州市现代教育信息技术中心</w:t>
      </w:r>
      <w:r>
        <w:rPr>
          <w:rFonts w:hint="eastAsia" w:ascii="仿宋" w:hAnsi="仿宋" w:eastAsia="仿宋"/>
          <w:sz w:val="32"/>
          <w:szCs w:val="32"/>
        </w:rPr>
        <w:t>联系</w:t>
      </w:r>
      <w:r>
        <w:rPr>
          <w:rFonts w:ascii="仿宋" w:hAnsi="仿宋" w:eastAsia="仿宋"/>
          <w:sz w:val="32"/>
          <w:szCs w:val="32"/>
        </w:rPr>
        <w:t>协调，</w:t>
      </w:r>
      <w:r>
        <w:rPr>
          <w:rFonts w:hint="eastAsia" w:ascii="仿宋" w:hAnsi="仿宋" w:eastAsia="仿宋"/>
          <w:sz w:val="32"/>
          <w:szCs w:val="32"/>
        </w:rPr>
        <w:t>推出全新</w:t>
      </w:r>
      <w:r>
        <w:rPr>
          <w:rFonts w:ascii="仿宋" w:hAnsi="仿宋" w:eastAsia="仿宋"/>
          <w:sz w:val="32"/>
          <w:szCs w:val="32"/>
        </w:rPr>
        <w:t>的使用方式，</w:t>
      </w:r>
      <w:r>
        <w:rPr>
          <w:rFonts w:hint="eastAsia" w:ascii="仿宋" w:hAnsi="仿宋" w:eastAsia="仿宋"/>
          <w:sz w:val="32"/>
          <w:szCs w:val="32"/>
        </w:rPr>
        <w:t>使用</w:t>
      </w:r>
      <w:r>
        <w:rPr>
          <w:rFonts w:ascii="仿宋" w:hAnsi="仿宋" w:eastAsia="仿宋"/>
          <w:sz w:val="32"/>
          <w:szCs w:val="32"/>
        </w:rPr>
        <w:t>指南如下：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访问网址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https://fsso.cnki.net/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2.进入</w:t>
      </w:r>
      <w:r>
        <w:rPr>
          <w:rFonts w:ascii="仿宋" w:hAnsi="仿宋" w:eastAsia="仿宋"/>
          <w:sz w:val="32"/>
          <w:szCs w:val="32"/>
        </w:rPr>
        <w:t>网站后在</w:t>
      </w:r>
      <w:r>
        <w:rPr>
          <w:rFonts w:hint="eastAsia" w:ascii="仿宋" w:hAnsi="仿宋" w:eastAsia="仿宋"/>
          <w:sz w:val="32"/>
          <w:szCs w:val="32"/>
        </w:rPr>
        <w:t>搜索框</w:t>
      </w:r>
      <w:r>
        <w:rPr>
          <w:rFonts w:ascii="仿宋" w:hAnsi="仿宋" w:eastAsia="仿宋"/>
          <w:sz w:val="32"/>
          <w:szCs w:val="32"/>
        </w:rPr>
        <w:t>内输入</w:t>
      </w:r>
      <w:r>
        <w:rPr>
          <w:rFonts w:hint="eastAsia" w:ascii="仿宋" w:hAnsi="仿宋" w:eastAsia="仿宋"/>
          <w:sz w:val="32"/>
          <w:szCs w:val="32"/>
        </w:rPr>
        <w:t>“郑州</w:t>
      </w:r>
      <w:r>
        <w:rPr>
          <w:rFonts w:ascii="仿宋" w:hAnsi="仿宋" w:eastAsia="仿宋"/>
          <w:sz w:val="32"/>
          <w:szCs w:val="32"/>
        </w:rPr>
        <w:t>市现代教育信息</w:t>
      </w:r>
      <w:r>
        <w:rPr>
          <w:rFonts w:hint="eastAsia" w:ascii="仿宋" w:hAnsi="仿宋" w:eastAsia="仿宋"/>
          <w:sz w:val="32"/>
          <w:szCs w:val="32"/>
        </w:rPr>
        <w:t>技术</w:t>
      </w:r>
      <w:r>
        <w:rPr>
          <w:rFonts w:ascii="仿宋" w:hAnsi="仿宋" w:eastAsia="仿宋"/>
          <w:sz w:val="32"/>
          <w:szCs w:val="32"/>
        </w:rPr>
        <w:t>中心”</w:t>
      </w:r>
      <w:r>
        <w:rPr>
          <w:rFonts w:hint="eastAsia" w:ascii="仿宋" w:hAnsi="仿宋" w:eastAsia="仿宋"/>
          <w:sz w:val="32"/>
          <w:szCs w:val="32"/>
        </w:rPr>
        <w:t>，然后</w:t>
      </w:r>
      <w:r>
        <w:rPr>
          <w:rFonts w:ascii="仿宋" w:hAnsi="仿宋" w:eastAsia="仿宋"/>
          <w:sz w:val="32"/>
          <w:szCs w:val="32"/>
        </w:rPr>
        <w:t>点击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ascii="仿宋" w:hAnsi="仿宋" w:eastAsia="仿宋"/>
          <w:sz w:val="32"/>
          <w:szCs w:val="32"/>
        </w:rPr>
        <w:t>前往</w:t>
      </w:r>
      <w:r>
        <w:rPr>
          <w:rFonts w:hint="eastAsia" w:ascii="仿宋" w:hAnsi="仿宋" w:eastAsia="仿宋"/>
          <w:sz w:val="32"/>
          <w:szCs w:val="32"/>
        </w:rPr>
        <w:t>”。</w:t>
      </w:r>
    </w:p>
    <w:p>
      <w:pPr>
        <w:ind w:firstLine="42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5274310" cy="247840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ascii="仿宋" w:hAnsi="仿宋" w:eastAsia="仿宋"/>
          <w:sz w:val="32"/>
          <w:szCs w:val="32"/>
        </w:rPr>
        <w:t>跳转至</w:t>
      </w:r>
      <w:r>
        <w:rPr>
          <w:rFonts w:hint="eastAsia" w:ascii="仿宋" w:hAnsi="仿宋" w:eastAsia="仿宋"/>
          <w:sz w:val="32"/>
          <w:szCs w:val="32"/>
        </w:rPr>
        <w:t>“郑州</w:t>
      </w:r>
      <w:r>
        <w:rPr>
          <w:rFonts w:ascii="仿宋" w:hAnsi="仿宋" w:eastAsia="仿宋"/>
          <w:sz w:val="32"/>
          <w:szCs w:val="32"/>
        </w:rPr>
        <w:t>教育通行证</w:t>
      </w:r>
      <w:r>
        <w:rPr>
          <w:rFonts w:hint="eastAsia" w:ascii="仿宋" w:hAnsi="仿宋" w:eastAsia="仿宋"/>
          <w:sz w:val="32"/>
          <w:szCs w:val="32"/>
        </w:rPr>
        <w:t>”登录</w:t>
      </w:r>
      <w:r>
        <w:rPr>
          <w:rFonts w:ascii="仿宋" w:hAnsi="仿宋" w:eastAsia="仿宋"/>
          <w:sz w:val="32"/>
          <w:szCs w:val="32"/>
        </w:rPr>
        <w:t>页面</w:t>
      </w:r>
      <w:r>
        <w:rPr>
          <w:rFonts w:hint="eastAsia" w:ascii="仿宋" w:hAnsi="仿宋" w:eastAsia="仿宋"/>
          <w:sz w:val="32"/>
          <w:szCs w:val="32"/>
        </w:rPr>
        <w:t>。没有账户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教师</w:t>
      </w:r>
      <w:r>
        <w:rPr>
          <w:rFonts w:ascii="仿宋" w:hAnsi="仿宋" w:eastAsia="仿宋"/>
          <w:sz w:val="32"/>
          <w:szCs w:val="32"/>
        </w:rPr>
        <w:t>请先注册。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181225" cy="3173095"/>
            <wp:effectExtent l="0" t="0" r="0" b="8255"/>
            <wp:docPr id="5" name="图片 5" descr="C:\Users\ADMINI~1\AppData\Local\Temp\15821039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1582103954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7575" cy="319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4.登录</w:t>
      </w:r>
      <w:r>
        <w:rPr>
          <w:rFonts w:ascii="仿宋" w:hAnsi="仿宋" w:eastAsia="仿宋"/>
          <w:sz w:val="32"/>
          <w:szCs w:val="32"/>
        </w:rPr>
        <w:t>成功后，</w:t>
      </w:r>
      <w:r>
        <w:rPr>
          <w:rFonts w:hint="eastAsia" w:ascii="仿宋" w:hAnsi="仿宋" w:eastAsia="仿宋"/>
          <w:sz w:val="32"/>
          <w:szCs w:val="32"/>
        </w:rPr>
        <w:t>即可使用知</w:t>
      </w:r>
      <w:r>
        <w:rPr>
          <w:rFonts w:ascii="仿宋" w:hAnsi="仿宋" w:eastAsia="仿宋"/>
          <w:sz w:val="32"/>
          <w:szCs w:val="32"/>
        </w:rPr>
        <w:t>网文献资源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274310" cy="3119755"/>
            <wp:effectExtent l="0" t="0" r="2540" b="4445"/>
            <wp:docPr id="6" name="图片 6" descr="C:\Users\ADMINI~1\AppData\Local\Temp\158210423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~1\AppData\Local\Temp\1582104234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如需在外网使用知网文献必须注册和认证教育通行证，如果在认证过程中</w:t>
      </w:r>
      <w:r>
        <w:rPr>
          <w:rFonts w:hint="eastAsia" w:ascii="仿宋" w:hAnsi="仿宋" w:eastAsia="仿宋"/>
          <w:sz w:val="32"/>
          <w:szCs w:val="32"/>
        </w:rPr>
        <w:t>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到角色错误、教师身份无法认证等</w:t>
      </w:r>
      <w:r>
        <w:rPr>
          <w:rFonts w:ascii="仿宋" w:hAnsi="仿宋" w:eastAsia="仿宋"/>
          <w:sz w:val="32"/>
          <w:szCs w:val="32"/>
        </w:rPr>
        <w:t>问题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加入“郑州教育通行证技术服务QQ群：711825035”我们会有专人为您解决，现阶段我们只提供基础教育范围内的知网文献，认证后如还无法正常使用或需要基础教育范围外的资源请</w:t>
      </w:r>
      <w:r>
        <w:rPr>
          <w:rFonts w:ascii="仿宋" w:hAnsi="仿宋" w:eastAsia="仿宋"/>
          <w:sz w:val="32"/>
          <w:szCs w:val="32"/>
        </w:rPr>
        <w:t>联系郑州市现代教育信息技术中心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资源部：洪隆18538725501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EE"/>
    <w:rsid w:val="00006D57"/>
    <w:rsid w:val="00006D8C"/>
    <w:rsid w:val="00010E8C"/>
    <w:rsid w:val="00036400"/>
    <w:rsid w:val="00070116"/>
    <w:rsid w:val="00076F4E"/>
    <w:rsid w:val="000A16D1"/>
    <w:rsid w:val="000B6D21"/>
    <w:rsid w:val="000C3368"/>
    <w:rsid w:val="000F50C9"/>
    <w:rsid w:val="0013243B"/>
    <w:rsid w:val="0014100C"/>
    <w:rsid w:val="00161550"/>
    <w:rsid w:val="001A72A5"/>
    <w:rsid w:val="001B10A0"/>
    <w:rsid w:val="001B7CFB"/>
    <w:rsid w:val="0023143E"/>
    <w:rsid w:val="0023647E"/>
    <w:rsid w:val="002455F1"/>
    <w:rsid w:val="002F5363"/>
    <w:rsid w:val="00340703"/>
    <w:rsid w:val="003905FB"/>
    <w:rsid w:val="003D3269"/>
    <w:rsid w:val="0041556E"/>
    <w:rsid w:val="0047280E"/>
    <w:rsid w:val="004C52AA"/>
    <w:rsid w:val="004E5373"/>
    <w:rsid w:val="00500009"/>
    <w:rsid w:val="005132A0"/>
    <w:rsid w:val="00517E58"/>
    <w:rsid w:val="0055639A"/>
    <w:rsid w:val="005C0AA1"/>
    <w:rsid w:val="005C3E61"/>
    <w:rsid w:val="005C6003"/>
    <w:rsid w:val="00635A21"/>
    <w:rsid w:val="00696927"/>
    <w:rsid w:val="006A203C"/>
    <w:rsid w:val="006D61A4"/>
    <w:rsid w:val="007432D9"/>
    <w:rsid w:val="00766D81"/>
    <w:rsid w:val="007742B9"/>
    <w:rsid w:val="00784296"/>
    <w:rsid w:val="007854B8"/>
    <w:rsid w:val="007A20D8"/>
    <w:rsid w:val="007E1C03"/>
    <w:rsid w:val="008057DA"/>
    <w:rsid w:val="00825D81"/>
    <w:rsid w:val="0084355F"/>
    <w:rsid w:val="008752CF"/>
    <w:rsid w:val="00884D63"/>
    <w:rsid w:val="00896391"/>
    <w:rsid w:val="00916A67"/>
    <w:rsid w:val="00973CF1"/>
    <w:rsid w:val="009E4E02"/>
    <w:rsid w:val="009F24BC"/>
    <w:rsid w:val="009F581F"/>
    <w:rsid w:val="00A0118B"/>
    <w:rsid w:val="00A04490"/>
    <w:rsid w:val="00A71A40"/>
    <w:rsid w:val="00A721A2"/>
    <w:rsid w:val="00A72FDA"/>
    <w:rsid w:val="00AD0C50"/>
    <w:rsid w:val="00BB679D"/>
    <w:rsid w:val="00BD369B"/>
    <w:rsid w:val="00C31E8C"/>
    <w:rsid w:val="00C36F8C"/>
    <w:rsid w:val="00C4563F"/>
    <w:rsid w:val="00C81E5A"/>
    <w:rsid w:val="00C90D8F"/>
    <w:rsid w:val="00CA4D9C"/>
    <w:rsid w:val="00CD19B5"/>
    <w:rsid w:val="00D20420"/>
    <w:rsid w:val="00D21295"/>
    <w:rsid w:val="00DB0181"/>
    <w:rsid w:val="00DC1CEF"/>
    <w:rsid w:val="00DE20F2"/>
    <w:rsid w:val="00DE2199"/>
    <w:rsid w:val="00DE222E"/>
    <w:rsid w:val="00DE252B"/>
    <w:rsid w:val="00E37534"/>
    <w:rsid w:val="00E90165"/>
    <w:rsid w:val="00EA3FEE"/>
    <w:rsid w:val="00EA60A5"/>
    <w:rsid w:val="00EC7852"/>
    <w:rsid w:val="00EE593D"/>
    <w:rsid w:val="00F171AC"/>
    <w:rsid w:val="00F44A4E"/>
    <w:rsid w:val="00F55B0C"/>
    <w:rsid w:val="00F744D8"/>
    <w:rsid w:val="00F930EF"/>
    <w:rsid w:val="00FA1EB6"/>
    <w:rsid w:val="00FC5D05"/>
    <w:rsid w:val="05D215ED"/>
    <w:rsid w:val="12F9471B"/>
    <w:rsid w:val="1B6D2E9E"/>
    <w:rsid w:val="1D965D66"/>
    <w:rsid w:val="3D9C3A1F"/>
    <w:rsid w:val="4F337057"/>
    <w:rsid w:val="5FAA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www.lenovo.com</Company>
  <Pages>2</Pages>
  <Words>43</Words>
  <Characters>248</Characters>
  <Lines>2</Lines>
  <Paragraphs>1</Paragraphs>
  <TotalTime>2</TotalTime>
  <ScaleCrop>false</ScaleCrop>
  <LinksUpToDate>false</LinksUpToDate>
  <CharactersWithSpaces>290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2020-02-19T08:31:00Z</dcterms:created>
  <dc:creator>ln</dc:creator>
  <cp:lastModifiedBy>人生如梦</cp:lastModifiedBy>
  <dcterms:modified xsi:type="dcterms:W3CDTF">2020-03-13T06:41:23Z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